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221F" w14:textId="77777777" w:rsidR="00240436" w:rsidRDefault="00240436" w:rsidP="00240436">
      <w:pPr>
        <w:jc w:val="center"/>
        <w:rPr>
          <w:rFonts w:cs="Cordia New"/>
        </w:rPr>
      </w:pPr>
    </w:p>
    <w:p w14:paraId="262BBED1" w14:textId="77777777" w:rsidR="00240436" w:rsidRDefault="00240436" w:rsidP="00240436">
      <w:pPr>
        <w:jc w:val="center"/>
        <w:rPr>
          <w:rFonts w:cs="Cordia New"/>
        </w:rPr>
      </w:pPr>
    </w:p>
    <w:p w14:paraId="0905F9A1" w14:textId="77777777" w:rsidR="00240436" w:rsidRDefault="00240436" w:rsidP="00240436">
      <w:pPr>
        <w:jc w:val="center"/>
        <w:rPr>
          <w:rFonts w:cs="Cordia New"/>
        </w:rPr>
      </w:pPr>
    </w:p>
    <w:p w14:paraId="323696C0" w14:textId="77777777" w:rsidR="00240436" w:rsidRDefault="00240436" w:rsidP="00240436">
      <w:pPr>
        <w:jc w:val="center"/>
        <w:rPr>
          <w:rFonts w:cs="Cordia New"/>
        </w:rPr>
      </w:pPr>
    </w:p>
    <w:p w14:paraId="7E4359B2" w14:textId="0B68BA19" w:rsidR="00240436" w:rsidRDefault="00240436" w:rsidP="00240436">
      <w:pPr>
        <w:jc w:val="center"/>
      </w:pPr>
      <w:r>
        <w:rPr>
          <w:rFonts w:cs="Cordia New"/>
          <w:cs/>
        </w:rPr>
        <w:t>วิธีการตรวจสอบข้อมูลผู้ถูกจำกัดสิทธิเลือกตั้ง ด้วยตนเองเบื้องต้น</w:t>
      </w:r>
    </w:p>
    <w:p w14:paraId="78D50563" w14:textId="77777777" w:rsidR="00240436" w:rsidRDefault="00240436" w:rsidP="00240436">
      <w:pPr>
        <w:jc w:val="center"/>
      </w:pPr>
      <w:r>
        <w:rPr>
          <w:rFonts w:cs="Cordia New"/>
          <w:cs/>
        </w:rPr>
        <w:t>ทางเว็บไซต์</w:t>
      </w:r>
      <w:r>
        <w:rPr>
          <w:rFonts w:ascii="Segoe UI Emoji" w:hAnsi="Segoe UI Emoji" w:cs="Segoe UI Emoji" w:hint="cs"/>
          <w:cs/>
        </w:rPr>
        <w:t>👇</w:t>
      </w:r>
    </w:p>
    <w:p w14:paraId="424B2A6A" w14:textId="78DDE88F" w:rsidR="009027EC" w:rsidRDefault="00240436" w:rsidP="00240436">
      <w:pPr>
        <w:jc w:val="center"/>
      </w:pPr>
      <w:hyperlink r:id="rId4" w:history="1">
        <w:r w:rsidRPr="00B864D1">
          <w:rPr>
            <w:rStyle w:val="a3"/>
          </w:rPr>
          <w:t>https://boraservices.bora.dopa.go.th/election/absvote/</w:t>
        </w:r>
      </w:hyperlink>
    </w:p>
    <w:p w14:paraId="683CB91A" w14:textId="223D0E62" w:rsidR="00240436" w:rsidRPr="00240436" w:rsidRDefault="00240436" w:rsidP="00240436">
      <w:pPr>
        <w:jc w:val="center"/>
        <w:rPr>
          <w:rFonts w:hint="cs"/>
        </w:rPr>
      </w:pPr>
      <w:r>
        <w:rPr>
          <w:rFonts w:hint="cs"/>
          <w:noProof/>
        </w:rPr>
        <w:drawing>
          <wp:inline distT="0" distB="0" distL="0" distR="0" wp14:anchorId="1B5D8E82" wp14:editId="544AEDDC">
            <wp:extent cx="1971923" cy="1971923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136" cy="198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436" w:rsidRPr="002404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36"/>
    <w:rsid w:val="00240436"/>
    <w:rsid w:val="0090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D7B75"/>
  <w15:chartTrackingRefBased/>
  <w15:docId w15:val="{C39B948E-8E4E-40C5-9002-C2A3AE4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4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0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boraservices.bora.dopa.go.th/election/absv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Advice-iT_Wanon</dc:creator>
  <cp:keywords/>
  <dc:description/>
  <cp:lastModifiedBy>Advice-iT_Wanon</cp:lastModifiedBy>
  <cp:revision>1</cp:revision>
  <dcterms:created xsi:type="dcterms:W3CDTF">2025-11-30T04:59:00Z</dcterms:created>
  <dcterms:modified xsi:type="dcterms:W3CDTF">2025-11-30T05:04:00Z</dcterms:modified>
</cp:coreProperties>
</file>