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68" w:rsidRPr="00E64511" w:rsidRDefault="009E14FA" w:rsidP="009E14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r w:rsidRPr="00E6451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64511B">
        <w:rPr>
          <w:rFonts w:ascii="TH SarabunIT๙" w:hAnsi="TH SarabunIT๙" w:cs="TH SarabunIT๙" w:hint="cs"/>
          <w:b/>
          <w:bCs/>
          <w:sz w:val="40"/>
          <w:szCs w:val="40"/>
          <w:cs/>
        </w:rPr>
        <w:t>๓</w:t>
      </w:r>
    </w:p>
    <w:p w:rsidR="009B6EC4" w:rsidRPr="00E64511" w:rsidRDefault="00883667" w:rsidP="00142D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451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การนำแผนพัฒนาท้องถิ่นไปสู่การปฏิบัติ</w:t>
      </w:r>
    </w:p>
    <w:p w:rsidR="00142D68" w:rsidRPr="00142D68" w:rsidRDefault="00142D68" w:rsidP="00142D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B6EC4" w:rsidRDefault="0064511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6800F0">
        <w:rPr>
          <w:rFonts w:ascii="TH SarabunIT๙" w:hAnsi="TH SarabunIT๙" w:cs="TH SarabunIT๙" w:hint="cs"/>
          <w:b/>
          <w:bCs/>
          <w:sz w:val="36"/>
          <w:szCs w:val="36"/>
          <w:cs/>
        </w:rPr>
        <w:t>. ยุทธศาสตร์การพัฒนาและแผนงาน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92"/>
        <w:gridCol w:w="2268"/>
        <w:gridCol w:w="1701"/>
        <w:gridCol w:w="2126"/>
        <w:gridCol w:w="1701"/>
        <w:gridCol w:w="1418"/>
      </w:tblGrid>
      <w:tr w:rsidR="006800F0" w:rsidTr="00686255">
        <w:tc>
          <w:tcPr>
            <w:tcW w:w="392" w:type="dxa"/>
          </w:tcPr>
          <w:p w:rsidR="006800F0" w:rsidRPr="008112D5" w:rsidRDefault="006800F0" w:rsidP="00680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12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68" w:type="dxa"/>
          </w:tcPr>
          <w:p w:rsidR="006800F0" w:rsidRPr="008112D5" w:rsidRDefault="006800F0" w:rsidP="00680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12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701" w:type="dxa"/>
          </w:tcPr>
          <w:p w:rsidR="006800F0" w:rsidRPr="008112D5" w:rsidRDefault="006800F0" w:rsidP="00680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12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2126" w:type="dxa"/>
          </w:tcPr>
          <w:p w:rsidR="006800F0" w:rsidRPr="008112D5" w:rsidRDefault="006800F0" w:rsidP="00680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12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701" w:type="dxa"/>
          </w:tcPr>
          <w:p w:rsidR="006800F0" w:rsidRPr="008112D5" w:rsidRDefault="006800F0" w:rsidP="00680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12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  <w:tc>
          <w:tcPr>
            <w:tcW w:w="1418" w:type="dxa"/>
          </w:tcPr>
          <w:p w:rsidR="006800F0" w:rsidRPr="008112D5" w:rsidRDefault="006800F0" w:rsidP="00680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12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หน่วยงานสนับสนุน</w:t>
            </w:r>
          </w:p>
        </w:tc>
      </w:tr>
      <w:tr w:rsidR="009E25C5" w:rsidTr="00686255">
        <w:tc>
          <w:tcPr>
            <w:tcW w:w="392" w:type="dxa"/>
            <w:vMerge w:val="restart"/>
          </w:tcPr>
          <w:p w:rsidR="009E25C5" w:rsidRPr="008112D5" w:rsidRDefault="0064511B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sz w:val="29"/>
                <w:szCs w:val="29"/>
                <w:cs/>
              </w:rPr>
              <w:t>๑</w:t>
            </w:r>
          </w:p>
        </w:tc>
        <w:tc>
          <w:tcPr>
            <w:tcW w:w="2268" w:type="dxa"/>
            <w:vMerge w:val="restart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การพัฒนาเกษตรและ</w:t>
            </w:r>
          </w:p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อุตสาหกรรมการเกษตรตามหลักปรัชญาเศรษฐกิจพอเพียง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บริหารทั่วไป</w:t>
            </w:r>
          </w:p>
        </w:tc>
        <w:tc>
          <w:tcPr>
            <w:tcW w:w="2126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บริหารทั่วไป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9E25C5" w:rsidRPr="009E25C5" w:rsidTr="00686255">
        <w:tc>
          <w:tcPr>
            <w:tcW w:w="392" w:type="dxa"/>
            <w:vMerge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</w:tc>
        <w:tc>
          <w:tcPr>
            <w:tcW w:w="2268" w:type="dxa"/>
            <w:vMerge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บริการชุมชนและสังคม</w:t>
            </w:r>
          </w:p>
        </w:tc>
        <w:tc>
          <w:tcPr>
            <w:tcW w:w="2126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เคหะและชุมชน</w:t>
            </w:r>
          </w:p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- </w:t>
            </w: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สร้างความเข้มแข็งของชุมชน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กองช่าง</w:t>
            </w:r>
          </w:p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</w:tc>
        <w:tc>
          <w:tcPr>
            <w:tcW w:w="1418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9E25C5" w:rsidRPr="009E25C5" w:rsidTr="00686255">
        <w:tc>
          <w:tcPr>
            <w:tcW w:w="392" w:type="dxa"/>
            <w:vMerge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</w:tc>
        <w:tc>
          <w:tcPr>
            <w:tcW w:w="2268" w:type="dxa"/>
            <w:vMerge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การเศรษฐกิจ</w:t>
            </w:r>
          </w:p>
        </w:tc>
        <w:tc>
          <w:tcPr>
            <w:tcW w:w="2126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การเกษตร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กองช่าง</w:t>
            </w:r>
          </w:p>
        </w:tc>
        <w:tc>
          <w:tcPr>
            <w:tcW w:w="1418" w:type="dxa"/>
          </w:tcPr>
          <w:p w:rsidR="009E25C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9E3F81" w:rsidRPr="009E3F81" w:rsidRDefault="009E3F8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9E25C5" w:rsidRPr="009E25C5" w:rsidTr="00686255">
        <w:tc>
          <w:tcPr>
            <w:tcW w:w="392" w:type="dxa"/>
          </w:tcPr>
          <w:p w:rsidR="009E25C5" w:rsidRPr="008112D5" w:rsidRDefault="0064511B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๒</w:t>
            </w:r>
          </w:p>
        </w:tc>
        <w:tc>
          <w:tcPr>
            <w:tcW w:w="2268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การพัฒนาการค้า การลงทุน และการท่องเที่ยว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บริการชุมชนและสังคม</w:t>
            </w:r>
          </w:p>
        </w:tc>
        <w:tc>
          <w:tcPr>
            <w:tcW w:w="2126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การศาสนา วัฒนธรรม และนันทนาการ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</w:tc>
        <w:tc>
          <w:tcPr>
            <w:tcW w:w="1418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8112D5" w:rsidRPr="009E25C5" w:rsidTr="00686255">
        <w:tc>
          <w:tcPr>
            <w:tcW w:w="392" w:type="dxa"/>
            <w:vMerge w:val="restart"/>
          </w:tcPr>
          <w:p w:rsidR="008112D5" w:rsidRPr="008112D5" w:rsidRDefault="0064511B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๓</w:t>
            </w:r>
          </w:p>
        </w:tc>
        <w:tc>
          <w:tcPr>
            <w:tcW w:w="2268" w:type="dxa"/>
            <w:vMerge w:val="restart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การพัฒนาทรัพยากรมนุษย์เพื่อส่งเสริมคุณภาพชีวิตที่ดี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บริการชุมชนและสังคม</w:t>
            </w:r>
          </w:p>
        </w:tc>
        <w:tc>
          <w:tcPr>
            <w:tcW w:w="2126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การศึกษา</w:t>
            </w:r>
          </w:p>
          <w:p w:rsid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สาธารณสุข</w:t>
            </w:r>
          </w:p>
          <w:p w:rsidR="00064826" w:rsidRPr="008112D5" w:rsidRDefault="00064826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สังคมสงเคราะห์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สร้างความเข้มแข็งของชุมชน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การ</w:t>
            </w:r>
            <w:r w:rsidR="00686255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ศาสนา </w:t>
            </w: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วัฒนธรรม และนันทนาการ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 w:rsidP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  <w:p w:rsidR="008112D5" w:rsidRPr="008112D5" w:rsidRDefault="00064826" w:rsidP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  <w:p w:rsidR="00064826" w:rsidRDefault="00064826" w:rsidP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8112D5" w:rsidRPr="008112D5" w:rsidRDefault="008112D5" w:rsidP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  <w:p w:rsidR="008112D5" w:rsidRPr="008112D5" w:rsidRDefault="008112D5" w:rsidP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418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064826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064826" w:rsidRDefault="00064826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8112D5" w:rsidRPr="009E25C5" w:rsidTr="00686255">
        <w:tc>
          <w:tcPr>
            <w:tcW w:w="392" w:type="dxa"/>
            <w:vMerge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2268" w:type="dxa"/>
            <w:vMerge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การดำเนินงานอื่น</w:t>
            </w:r>
          </w:p>
        </w:tc>
        <w:tc>
          <w:tcPr>
            <w:tcW w:w="2126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งบกลาง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</w:tc>
        <w:tc>
          <w:tcPr>
            <w:tcW w:w="1418" w:type="dxa"/>
          </w:tcPr>
          <w:p w:rsid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กองคลัง</w:t>
            </w:r>
          </w:p>
          <w:p w:rsidR="009E3F81" w:rsidRPr="009E3F81" w:rsidRDefault="009E3F8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E25C5" w:rsidRPr="009E25C5" w:rsidTr="00686255">
        <w:tc>
          <w:tcPr>
            <w:tcW w:w="392" w:type="dxa"/>
          </w:tcPr>
          <w:p w:rsidR="009E25C5" w:rsidRPr="008112D5" w:rsidRDefault="0064511B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๔</w:t>
            </w:r>
          </w:p>
        </w:tc>
        <w:tc>
          <w:tcPr>
            <w:tcW w:w="2268" w:type="dxa"/>
          </w:tcPr>
          <w:p w:rsidR="008112D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การพัฒนาทรัพยากร</w:t>
            </w:r>
          </w:p>
          <w:p w:rsidR="009E25C5" w:rsidRPr="008112D5" w:rsidRDefault="009E25C5" w:rsidP="00E64511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ธรรมชาติและสิ่งแวดล้อมอย่างสมดุลยั่งยืน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การเศรษฐกิจ</w:t>
            </w:r>
          </w:p>
        </w:tc>
        <w:tc>
          <w:tcPr>
            <w:tcW w:w="2126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การเกษตร</w:t>
            </w:r>
          </w:p>
        </w:tc>
        <w:tc>
          <w:tcPr>
            <w:tcW w:w="1701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9E25C5" w:rsidRPr="008112D5" w:rsidRDefault="009E25C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8112D5" w:rsidRPr="009E25C5" w:rsidTr="00686255">
        <w:tc>
          <w:tcPr>
            <w:tcW w:w="392" w:type="dxa"/>
            <w:vMerge w:val="restart"/>
          </w:tcPr>
          <w:p w:rsidR="008112D5" w:rsidRPr="008112D5" w:rsidRDefault="0064511B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๕</w:t>
            </w:r>
          </w:p>
        </w:tc>
        <w:tc>
          <w:tcPr>
            <w:tcW w:w="2268" w:type="dxa"/>
            <w:vMerge w:val="restart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การบริหารกิจการบ้านเมืองที่ดีตามหลักธรรมาภิบาลและความมั่นคง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บริหารทั่วไป</w:t>
            </w:r>
          </w:p>
        </w:tc>
        <w:tc>
          <w:tcPr>
            <w:tcW w:w="2126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บริหารทั่วไป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การรักษาความสงบภายใน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กองคลัง</w:t>
            </w:r>
          </w:p>
          <w:p w:rsidR="00142D68" w:rsidRPr="008112D5" w:rsidRDefault="00142D68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142D68" w:rsidRPr="008112D5" w:rsidRDefault="00142D68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8112D5" w:rsidRPr="009E25C5" w:rsidTr="00686255">
        <w:tc>
          <w:tcPr>
            <w:tcW w:w="392" w:type="dxa"/>
            <w:vMerge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2268" w:type="dxa"/>
            <w:vMerge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บริการชุมชนและสังคม</w:t>
            </w:r>
          </w:p>
        </w:tc>
        <w:tc>
          <w:tcPr>
            <w:tcW w:w="2126" w:type="dxa"/>
          </w:tcPr>
          <w:p w:rsidR="00C43DB9" w:rsidRDefault="00C43DB9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การศึกษา</w:t>
            </w:r>
          </w:p>
          <w:p w:rsidR="00C43DB9" w:rsidRDefault="00C43DB9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สาธารณสุข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เคหะและชุมชน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สร้างความเข้มแข็งของชุมชน</w:t>
            </w:r>
          </w:p>
          <w:p w:rsidR="008112D5" w:rsidRPr="008112D5" w:rsidRDefault="0068625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- การศาสนา </w:t>
            </w:r>
            <w:r w:rsidR="008112D5"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วัฒนธรรม และนันทนาการ</w:t>
            </w:r>
          </w:p>
        </w:tc>
        <w:tc>
          <w:tcPr>
            <w:tcW w:w="1701" w:type="dxa"/>
          </w:tcPr>
          <w:p w:rsidR="00C43DB9" w:rsidRDefault="00C43DB9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C43DB9" w:rsidRDefault="00C43DB9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กองช่าง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กองสวัสดิการสังคม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8112D5" w:rsidRPr="008112D5" w:rsidRDefault="008112D5" w:rsidP="00E64511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กอง</w:t>
            </w:r>
            <w:r w:rsidR="00E64511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สวัสดิการสังคม</w:t>
            </w:r>
          </w:p>
        </w:tc>
        <w:tc>
          <w:tcPr>
            <w:tcW w:w="1418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Pr="008112D5" w:rsidRDefault="00C43DB9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C43DB9" w:rsidRDefault="00C43DB9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C43DB9" w:rsidRPr="008112D5" w:rsidRDefault="00C43DB9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tr w:rsidR="008112D5" w:rsidRPr="009E25C5" w:rsidTr="00686255">
        <w:tc>
          <w:tcPr>
            <w:tcW w:w="392" w:type="dxa"/>
            <w:vMerge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2268" w:type="dxa"/>
            <w:vMerge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การดำเนินงานอื่น</w:t>
            </w:r>
          </w:p>
        </w:tc>
        <w:tc>
          <w:tcPr>
            <w:tcW w:w="2126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งบกลาง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8112D5" w:rsidRDefault="008112D5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  <w:p w:rsidR="009E3F81" w:rsidRPr="009E3F81" w:rsidRDefault="009E3F8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8112D5" w:rsidRPr="009E25C5" w:rsidTr="00686255">
        <w:tc>
          <w:tcPr>
            <w:tcW w:w="392" w:type="dxa"/>
          </w:tcPr>
          <w:p w:rsidR="008112D5" w:rsidRPr="008112D5" w:rsidRDefault="0064511B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๖</w:t>
            </w:r>
          </w:p>
        </w:tc>
        <w:tc>
          <w:tcPr>
            <w:tcW w:w="2268" w:type="dxa"/>
          </w:tcPr>
          <w:p w:rsidR="008112D5" w:rsidRPr="008112D5" w:rsidRDefault="008112D5" w:rsidP="00E64511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การพัฒนาด้านเทคโนโลยีสารสนเทศ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บริหารทั่วไป</w:t>
            </w:r>
          </w:p>
        </w:tc>
        <w:tc>
          <w:tcPr>
            <w:tcW w:w="2126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บริหารทั่วไป</w:t>
            </w:r>
          </w:p>
        </w:tc>
        <w:tc>
          <w:tcPr>
            <w:tcW w:w="1701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8112D5" w:rsidRPr="008112D5" w:rsidRDefault="008112D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8112D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สำนักปลัด</w:t>
            </w:r>
          </w:p>
        </w:tc>
      </w:tr>
      <w:bookmarkEnd w:id="0"/>
    </w:tbl>
    <w:p w:rsidR="00883667" w:rsidRDefault="00883667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883667" w:rsidSect="008112D5">
      <w:pgSz w:w="12240" w:h="15840"/>
      <w:pgMar w:top="709" w:right="1183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25" w:rsidRDefault="00BA6225" w:rsidP="002E57A7">
      <w:pPr>
        <w:spacing w:after="0" w:line="240" w:lineRule="auto"/>
      </w:pPr>
      <w:r>
        <w:separator/>
      </w:r>
    </w:p>
  </w:endnote>
  <w:endnote w:type="continuationSeparator" w:id="0">
    <w:p w:rsidR="00BA6225" w:rsidRDefault="00BA6225" w:rsidP="002E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25" w:rsidRDefault="00BA6225" w:rsidP="002E57A7">
      <w:pPr>
        <w:spacing w:after="0" w:line="240" w:lineRule="auto"/>
      </w:pPr>
      <w:r>
        <w:separator/>
      </w:r>
    </w:p>
  </w:footnote>
  <w:footnote w:type="continuationSeparator" w:id="0">
    <w:p w:rsidR="00BA6225" w:rsidRDefault="00BA6225" w:rsidP="002E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4F0C"/>
    <w:multiLevelType w:val="singleLevel"/>
    <w:tmpl w:val="547C77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1" w15:restartNumberingAfterBreak="0">
    <w:nsid w:val="453B20BF"/>
    <w:multiLevelType w:val="hybridMultilevel"/>
    <w:tmpl w:val="ED7EBA90"/>
    <w:lvl w:ilvl="0" w:tplc="30B2855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378D7"/>
    <w:multiLevelType w:val="hybridMultilevel"/>
    <w:tmpl w:val="78D8932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90DA2"/>
    <w:rsid w:val="00002C2A"/>
    <w:rsid w:val="00035F47"/>
    <w:rsid w:val="00052492"/>
    <w:rsid w:val="00064826"/>
    <w:rsid w:val="00067CC3"/>
    <w:rsid w:val="00090DA2"/>
    <w:rsid w:val="000E51D8"/>
    <w:rsid w:val="00111E60"/>
    <w:rsid w:val="0012684E"/>
    <w:rsid w:val="001403BF"/>
    <w:rsid w:val="00142D68"/>
    <w:rsid w:val="001438C9"/>
    <w:rsid w:val="00147A46"/>
    <w:rsid w:val="00151B7C"/>
    <w:rsid w:val="00156B82"/>
    <w:rsid w:val="00157AC8"/>
    <w:rsid w:val="0016003D"/>
    <w:rsid w:val="0017303C"/>
    <w:rsid w:val="00185BDA"/>
    <w:rsid w:val="001A2286"/>
    <w:rsid w:val="001B4CA5"/>
    <w:rsid w:val="001B7B36"/>
    <w:rsid w:val="001C78DD"/>
    <w:rsid w:val="001D72F8"/>
    <w:rsid w:val="001F37D7"/>
    <w:rsid w:val="001F4A60"/>
    <w:rsid w:val="002005E8"/>
    <w:rsid w:val="00213980"/>
    <w:rsid w:val="00223333"/>
    <w:rsid w:val="0023195E"/>
    <w:rsid w:val="00276F44"/>
    <w:rsid w:val="002863CC"/>
    <w:rsid w:val="00290B45"/>
    <w:rsid w:val="002D0EB1"/>
    <w:rsid w:val="002D6FD5"/>
    <w:rsid w:val="002E2503"/>
    <w:rsid w:val="002E3C4F"/>
    <w:rsid w:val="002E57A7"/>
    <w:rsid w:val="00315E1C"/>
    <w:rsid w:val="00317D09"/>
    <w:rsid w:val="003259C9"/>
    <w:rsid w:val="003617E2"/>
    <w:rsid w:val="003865F3"/>
    <w:rsid w:val="00386D97"/>
    <w:rsid w:val="00392E5F"/>
    <w:rsid w:val="003A0B34"/>
    <w:rsid w:val="003A0F7B"/>
    <w:rsid w:val="003B5352"/>
    <w:rsid w:val="003B62E5"/>
    <w:rsid w:val="003F2599"/>
    <w:rsid w:val="004047BF"/>
    <w:rsid w:val="00405B37"/>
    <w:rsid w:val="0040638E"/>
    <w:rsid w:val="004240A7"/>
    <w:rsid w:val="004448D3"/>
    <w:rsid w:val="00444D8A"/>
    <w:rsid w:val="004505F1"/>
    <w:rsid w:val="00454ADD"/>
    <w:rsid w:val="004572C1"/>
    <w:rsid w:val="00494DBD"/>
    <w:rsid w:val="004B7138"/>
    <w:rsid w:val="004B7A93"/>
    <w:rsid w:val="004C0F26"/>
    <w:rsid w:val="004D70F3"/>
    <w:rsid w:val="00504E0D"/>
    <w:rsid w:val="005057C6"/>
    <w:rsid w:val="00507301"/>
    <w:rsid w:val="00517512"/>
    <w:rsid w:val="005204E0"/>
    <w:rsid w:val="00522257"/>
    <w:rsid w:val="00552C99"/>
    <w:rsid w:val="0055322C"/>
    <w:rsid w:val="005568B5"/>
    <w:rsid w:val="005707A9"/>
    <w:rsid w:val="005758FE"/>
    <w:rsid w:val="00593B46"/>
    <w:rsid w:val="005B017E"/>
    <w:rsid w:val="005C5E3B"/>
    <w:rsid w:val="005F1695"/>
    <w:rsid w:val="0060261D"/>
    <w:rsid w:val="006143CD"/>
    <w:rsid w:val="00626705"/>
    <w:rsid w:val="0064511B"/>
    <w:rsid w:val="00645409"/>
    <w:rsid w:val="0066600E"/>
    <w:rsid w:val="006800F0"/>
    <w:rsid w:val="00686255"/>
    <w:rsid w:val="0068660C"/>
    <w:rsid w:val="0069681A"/>
    <w:rsid w:val="00696E03"/>
    <w:rsid w:val="006C18D6"/>
    <w:rsid w:val="006E2C29"/>
    <w:rsid w:val="00725351"/>
    <w:rsid w:val="007260B8"/>
    <w:rsid w:val="00734F2E"/>
    <w:rsid w:val="00742520"/>
    <w:rsid w:val="00743720"/>
    <w:rsid w:val="00754F37"/>
    <w:rsid w:val="007656A8"/>
    <w:rsid w:val="0077351D"/>
    <w:rsid w:val="007766ED"/>
    <w:rsid w:val="00777F84"/>
    <w:rsid w:val="007872D4"/>
    <w:rsid w:val="00796DBF"/>
    <w:rsid w:val="007A0EB4"/>
    <w:rsid w:val="007D2D9C"/>
    <w:rsid w:val="007D75DE"/>
    <w:rsid w:val="007E7AB6"/>
    <w:rsid w:val="007F62DC"/>
    <w:rsid w:val="007F73B5"/>
    <w:rsid w:val="008112D5"/>
    <w:rsid w:val="00815EFB"/>
    <w:rsid w:val="0083063F"/>
    <w:rsid w:val="0083628C"/>
    <w:rsid w:val="00837E0B"/>
    <w:rsid w:val="00853A6C"/>
    <w:rsid w:val="00865E70"/>
    <w:rsid w:val="008714F5"/>
    <w:rsid w:val="00880838"/>
    <w:rsid w:val="00883667"/>
    <w:rsid w:val="00886C8F"/>
    <w:rsid w:val="00895C2F"/>
    <w:rsid w:val="008D4D3C"/>
    <w:rsid w:val="008E1CA0"/>
    <w:rsid w:val="008E25AB"/>
    <w:rsid w:val="008E46E6"/>
    <w:rsid w:val="00901AD3"/>
    <w:rsid w:val="00910729"/>
    <w:rsid w:val="0093142E"/>
    <w:rsid w:val="009346AE"/>
    <w:rsid w:val="00934CB2"/>
    <w:rsid w:val="009512A3"/>
    <w:rsid w:val="00961BDC"/>
    <w:rsid w:val="00967DC2"/>
    <w:rsid w:val="009730E6"/>
    <w:rsid w:val="009949FE"/>
    <w:rsid w:val="00996D61"/>
    <w:rsid w:val="009A1F41"/>
    <w:rsid w:val="009A698A"/>
    <w:rsid w:val="009B2FD5"/>
    <w:rsid w:val="009B6EC4"/>
    <w:rsid w:val="009C4709"/>
    <w:rsid w:val="009E14FA"/>
    <w:rsid w:val="009E25C5"/>
    <w:rsid w:val="009E3F81"/>
    <w:rsid w:val="009E4A00"/>
    <w:rsid w:val="009E7389"/>
    <w:rsid w:val="009F23BF"/>
    <w:rsid w:val="00A048ED"/>
    <w:rsid w:val="00A06C3F"/>
    <w:rsid w:val="00A10AB4"/>
    <w:rsid w:val="00A11B93"/>
    <w:rsid w:val="00A1288A"/>
    <w:rsid w:val="00A12F1D"/>
    <w:rsid w:val="00A51384"/>
    <w:rsid w:val="00A92707"/>
    <w:rsid w:val="00A97EAA"/>
    <w:rsid w:val="00AC136C"/>
    <w:rsid w:val="00AC5A05"/>
    <w:rsid w:val="00AD06C3"/>
    <w:rsid w:val="00AD27E4"/>
    <w:rsid w:val="00AD36E7"/>
    <w:rsid w:val="00B011B4"/>
    <w:rsid w:val="00B22258"/>
    <w:rsid w:val="00B647F0"/>
    <w:rsid w:val="00B85FCF"/>
    <w:rsid w:val="00B8740E"/>
    <w:rsid w:val="00BA18B7"/>
    <w:rsid w:val="00BA5221"/>
    <w:rsid w:val="00BA6225"/>
    <w:rsid w:val="00BA7C58"/>
    <w:rsid w:val="00BB21F0"/>
    <w:rsid w:val="00BD50A0"/>
    <w:rsid w:val="00C2225A"/>
    <w:rsid w:val="00C300E3"/>
    <w:rsid w:val="00C31FB8"/>
    <w:rsid w:val="00C43DB9"/>
    <w:rsid w:val="00C453D5"/>
    <w:rsid w:val="00C5399E"/>
    <w:rsid w:val="00C803D7"/>
    <w:rsid w:val="00CF0E36"/>
    <w:rsid w:val="00CF216C"/>
    <w:rsid w:val="00D14A8F"/>
    <w:rsid w:val="00D264BE"/>
    <w:rsid w:val="00D33E39"/>
    <w:rsid w:val="00D46BF0"/>
    <w:rsid w:val="00D752BD"/>
    <w:rsid w:val="00DB0619"/>
    <w:rsid w:val="00DC1CAB"/>
    <w:rsid w:val="00DC72EF"/>
    <w:rsid w:val="00DC7432"/>
    <w:rsid w:val="00DC7B68"/>
    <w:rsid w:val="00DD7A51"/>
    <w:rsid w:val="00DE73D2"/>
    <w:rsid w:val="00DF36EF"/>
    <w:rsid w:val="00DF79B0"/>
    <w:rsid w:val="00E13966"/>
    <w:rsid w:val="00E2401F"/>
    <w:rsid w:val="00E33A4C"/>
    <w:rsid w:val="00E64511"/>
    <w:rsid w:val="00E6690A"/>
    <w:rsid w:val="00E7180D"/>
    <w:rsid w:val="00E813B6"/>
    <w:rsid w:val="00EB44AD"/>
    <w:rsid w:val="00ED76BE"/>
    <w:rsid w:val="00EE0B46"/>
    <w:rsid w:val="00EE781F"/>
    <w:rsid w:val="00EF2540"/>
    <w:rsid w:val="00EF2974"/>
    <w:rsid w:val="00EF6355"/>
    <w:rsid w:val="00F05A5E"/>
    <w:rsid w:val="00F07A44"/>
    <w:rsid w:val="00F14BD5"/>
    <w:rsid w:val="00F16894"/>
    <w:rsid w:val="00F218C8"/>
    <w:rsid w:val="00F427C4"/>
    <w:rsid w:val="00F42D50"/>
    <w:rsid w:val="00F94A8B"/>
    <w:rsid w:val="00F9625A"/>
    <w:rsid w:val="00FA0365"/>
    <w:rsid w:val="00FA0977"/>
    <w:rsid w:val="00FE5796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EC6C6-3AB8-4FCF-A252-058C9DF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6600E"/>
  </w:style>
  <w:style w:type="paragraph" w:styleId="5">
    <w:name w:val="heading 5"/>
    <w:basedOn w:val="a"/>
    <w:next w:val="a"/>
    <w:link w:val="50"/>
    <w:qFormat/>
    <w:rsid w:val="004C0F26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0E"/>
    <w:pPr>
      <w:ind w:left="720"/>
      <w:contextualSpacing/>
    </w:pPr>
  </w:style>
  <w:style w:type="paragraph" w:styleId="a4">
    <w:name w:val="Quote"/>
    <w:basedOn w:val="a"/>
    <w:next w:val="a"/>
    <w:link w:val="a5"/>
    <w:uiPriority w:val="29"/>
    <w:qFormat/>
    <w:rsid w:val="00B8740E"/>
    <w:rPr>
      <w:i/>
      <w:iCs/>
      <w:color w:val="000000" w:themeColor="text1"/>
    </w:rPr>
  </w:style>
  <w:style w:type="character" w:customStyle="1" w:styleId="a5">
    <w:name w:val="คำอ้างอิง อักขระ"/>
    <w:basedOn w:val="a0"/>
    <w:link w:val="a4"/>
    <w:uiPriority w:val="29"/>
    <w:rsid w:val="00B8740E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5F1695"/>
  </w:style>
  <w:style w:type="table" w:styleId="a6">
    <w:name w:val="Table Grid"/>
    <w:basedOn w:val="a1"/>
    <w:rsid w:val="007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A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97EAA"/>
    <w:rPr>
      <w:b/>
      <w:bCs/>
    </w:rPr>
  </w:style>
  <w:style w:type="character" w:customStyle="1" w:styleId="50">
    <w:name w:val="หัวเรื่อง 5 อักขระ"/>
    <w:basedOn w:val="a0"/>
    <w:link w:val="5"/>
    <w:rsid w:val="004C0F26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2">
    <w:name w:val="Body Text Indent 2"/>
    <w:basedOn w:val="a"/>
    <w:link w:val="20"/>
    <w:uiPriority w:val="99"/>
    <w:unhideWhenUsed/>
    <w:rsid w:val="004C0F2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C0F26"/>
    <w:rPr>
      <w:rFonts w:ascii="Times New Roman" w:eastAsia="Times New Roman" w:hAnsi="Times New Roman" w:cs="Angsana New"/>
      <w:sz w:val="24"/>
      <w:szCs w:val="30"/>
    </w:rPr>
  </w:style>
  <w:style w:type="paragraph" w:styleId="a9">
    <w:name w:val="annotation text"/>
    <w:basedOn w:val="a"/>
    <w:link w:val="aa"/>
    <w:semiHidden/>
    <w:rsid w:val="004C0F2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a">
    <w:name w:val="ข้อความข้อคิดเห็น อักขระ"/>
    <w:basedOn w:val="a0"/>
    <w:link w:val="a9"/>
    <w:semiHidden/>
    <w:rsid w:val="004C0F26"/>
    <w:rPr>
      <w:rFonts w:ascii="Cordia New" w:eastAsia="Cordia New" w:hAnsi="Cordi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B647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647F0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6"/>
    <w:rsid w:val="00F07A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2E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2E57A7"/>
  </w:style>
  <w:style w:type="paragraph" w:styleId="af">
    <w:name w:val="footer"/>
    <w:basedOn w:val="a"/>
    <w:link w:val="af0"/>
    <w:uiPriority w:val="99"/>
    <w:unhideWhenUsed/>
    <w:rsid w:val="002E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2E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3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D2F8-9992-4BFD-9620-4BD3E59A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</cp:lastModifiedBy>
  <cp:revision>106</cp:revision>
  <cp:lastPrinted>2016-11-03T07:49:00Z</cp:lastPrinted>
  <dcterms:created xsi:type="dcterms:W3CDTF">2016-08-24T01:31:00Z</dcterms:created>
  <dcterms:modified xsi:type="dcterms:W3CDTF">2019-12-18T08:37:00Z</dcterms:modified>
</cp:coreProperties>
</file>